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78" w:rsidRDefault="00EE2307">
      <w:pPr>
        <w:rPr>
          <w:sz w:val="32"/>
          <w:szCs w:val="32"/>
        </w:rPr>
      </w:pPr>
      <w:r>
        <w:rPr>
          <w:sz w:val="32"/>
          <w:szCs w:val="32"/>
        </w:rPr>
        <w:t>Caretakers Southwest News Letter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F46D1">
        <w:rPr>
          <w:sz w:val="32"/>
          <w:szCs w:val="32"/>
        </w:rPr>
        <w:t>November</w:t>
      </w:r>
      <w:r>
        <w:rPr>
          <w:sz w:val="32"/>
          <w:szCs w:val="32"/>
        </w:rPr>
        <w:t xml:space="preserve"> 2018</w:t>
      </w:r>
    </w:p>
    <w:p w:rsidR="00F15778" w:rsidRDefault="00F15778"/>
    <w:p w:rsidR="00B712D0" w:rsidRDefault="0081294B">
      <w:pPr>
        <w:rPr>
          <w:b/>
        </w:rPr>
      </w:pPr>
      <w:r>
        <w:rPr>
          <w:b/>
        </w:rPr>
        <w:t>New Website</w:t>
      </w:r>
    </w:p>
    <w:p w:rsidR="00A86065" w:rsidRDefault="00A8606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486150" cy="1960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94B">
        <w:t>We are proud to announce this month that our new website us up and running!  We have also added a new staff portal so you can access new relevant information such as training videos, useful telephone numbers</w:t>
      </w:r>
      <w:r w:rsidR="00BF46D1">
        <w:t>, policies, an anonymous reporting tool, payslip portal,</w:t>
      </w:r>
      <w:r>
        <w:t xml:space="preserve"> </w:t>
      </w:r>
      <w:r w:rsidR="00BF46D1">
        <w:t>etc</w:t>
      </w:r>
      <w:r w:rsidR="0081294B">
        <w:t xml:space="preserve">.  We will also be migrating all key safe codes to the website soon for data protection purposes under the new GDPR legislation. </w:t>
      </w:r>
    </w:p>
    <w:p w:rsidR="0081294B" w:rsidRDefault="0081294B">
      <w:r>
        <w:t xml:space="preserve"> For this to work we have hidden all these goodies behind a password that all staff have access to. The website address is:</w:t>
      </w:r>
      <w:r w:rsidR="00A86065" w:rsidRPr="00A86065">
        <w:rPr>
          <w:noProof/>
          <w:lang w:eastAsia="en-GB"/>
        </w:rPr>
        <w:t xml:space="preserve"> </w:t>
      </w:r>
    </w:p>
    <w:p w:rsidR="0081294B" w:rsidRDefault="0081294B">
      <w:r>
        <w:t>http://www.caretakerssouthwest.co.uk</w:t>
      </w:r>
    </w:p>
    <w:p w:rsidR="0081294B" w:rsidRDefault="0081294B">
      <w:r>
        <w:t>For access, your login id is:</w:t>
      </w:r>
    </w:p>
    <w:p w:rsidR="0081294B" w:rsidRDefault="0081294B">
      <w:r>
        <w:t xml:space="preserve"> “first name”.”last name” (don’t forget the full stop in the middle)</w:t>
      </w:r>
    </w:p>
    <w:p w:rsidR="0081294B" w:rsidRDefault="0081294B">
      <w:r>
        <w:t xml:space="preserve"> Your password is your National Insurance Number. </w:t>
      </w:r>
    </w:p>
    <w:p w:rsidR="00FA2532" w:rsidRDefault="0081294B">
      <w:r>
        <w:t>If you are unable to log in, please call matt and he will sort it for you.   A mini training course will also be available soon to help you navigate the site.</w:t>
      </w:r>
    </w:p>
    <w:p w:rsidR="0081294B" w:rsidRDefault="0081294B">
      <w:pPr>
        <w:rPr>
          <w:b/>
        </w:rPr>
      </w:pPr>
      <w:r>
        <w:t>If you have any suggestions for what else you would like to see on the website, please let us know.</w:t>
      </w:r>
    </w:p>
    <w:p w:rsidR="00FA2532" w:rsidRDefault="0081294B">
      <w:pPr>
        <w:rPr>
          <w:b/>
        </w:rPr>
      </w:pPr>
      <w:r>
        <w:rPr>
          <w:b/>
        </w:rPr>
        <w:t>Completing visit reports in the care plan.</w:t>
      </w:r>
    </w:p>
    <w:p w:rsidR="004F7014" w:rsidRDefault="00A8606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8255</wp:posOffset>
            </wp:positionV>
            <wp:extent cx="3476625" cy="2315210"/>
            <wp:effectExtent l="0" t="0" r="9525" b="8890"/>
            <wp:wrapSquare wrapText="bothSides"/>
            <wp:docPr id="2" name="Picture 2" descr="C:\Users\senior\Desktop\Matt\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ior\Desktop\Matt\re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6D1" w:rsidRPr="00BF46D1">
        <w:t>We have recently had a spate of concerns from the care trust where allegations of staff not completing their tasks have been made.  I would like to confirm that all of you have been completing your tasks but due t</w:t>
      </w:r>
      <w:r w:rsidR="00BF46D1">
        <w:t>o colleagues not filling in their</w:t>
      </w:r>
      <w:r w:rsidR="00BF46D1" w:rsidRPr="00BF46D1">
        <w:t xml:space="preserve"> visit reports or not supplying enough information these allegations are being made</w:t>
      </w:r>
      <w:r w:rsidR="00BF46D1">
        <w:t xml:space="preserve">, this in turn means we do not have any evidence </w:t>
      </w:r>
      <w:r w:rsidR="004F7014">
        <w:t>to support you when these allegations are made</w:t>
      </w:r>
      <w:r w:rsidR="00BF46D1" w:rsidRPr="00BF46D1">
        <w:t xml:space="preserve">.  </w:t>
      </w:r>
    </w:p>
    <w:p w:rsidR="00A86065" w:rsidRDefault="00A86065"/>
    <w:p w:rsidR="0081294B" w:rsidRDefault="00BF46D1">
      <w:r w:rsidRPr="00BF46D1">
        <w:t>Please make sure to fill in the care plan before you leave each client</w:t>
      </w:r>
      <w:r>
        <w:t>’</w:t>
      </w:r>
      <w:r w:rsidRPr="00BF46D1">
        <w:t xml:space="preserve">s address with exact information on what has or hasn’t been completed, and the reasons why.  For your extra protection we have also added a change of circumstance form to the staff portal on the website that can be </w:t>
      </w:r>
      <w:r w:rsidRPr="00BF46D1">
        <w:lastRenderedPageBreak/>
        <w:t>completed and sent at any time</w:t>
      </w:r>
      <w:r>
        <w:t>,</w:t>
      </w:r>
      <w:r w:rsidRPr="00BF46D1">
        <w:t xml:space="preserve"> which will let the office know immediately</w:t>
      </w:r>
      <w:r>
        <w:t>,</w:t>
      </w:r>
      <w:r w:rsidRPr="00BF46D1">
        <w:t xml:space="preserve"> if you have come across any issues tha</w:t>
      </w:r>
      <w:r>
        <w:t>t have caused you trouble</w:t>
      </w:r>
      <w:r w:rsidRPr="00BF46D1">
        <w:t xml:space="preserve"> in completing your duties</w:t>
      </w:r>
      <w:r>
        <w:t>, or any concerns you wish to raise</w:t>
      </w:r>
      <w:r w:rsidRPr="00BF46D1">
        <w:t>.</w:t>
      </w:r>
    </w:p>
    <w:p w:rsidR="00BF46D1" w:rsidRDefault="00BF46D1">
      <w:r>
        <w:t>We bring this to you attention as we have been notified that the Care Trust will be performing spot checks over the next few months.</w:t>
      </w:r>
    </w:p>
    <w:p w:rsidR="00611A47" w:rsidRDefault="00A86065">
      <w:pPr>
        <w:rPr>
          <w:b/>
        </w:rPr>
      </w:pPr>
      <w:r>
        <w:t>Please also remember that all timesheets must be signed.</w:t>
      </w:r>
    </w:p>
    <w:p w:rsidR="00A86065" w:rsidRDefault="00A86065">
      <w:pPr>
        <w:rPr>
          <w:b/>
        </w:rPr>
      </w:pPr>
    </w:p>
    <w:p w:rsidR="002C3C0D" w:rsidRDefault="00FA2532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381250" cy="1478915"/>
            <wp:effectExtent l="0" t="0" r="0" b="6985"/>
            <wp:wrapSquare wrapText="bothSides"/>
            <wp:docPr id="4" name="Picture 4" descr="C:\Users\seni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i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76" cy="149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C0D" w:rsidRPr="002C3C0D">
        <w:rPr>
          <w:b/>
        </w:rPr>
        <w:t>Training</w:t>
      </w:r>
    </w:p>
    <w:p w:rsidR="00A86065" w:rsidRDefault="004F7014">
      <w:r>
        <w:t>Thank you to everyone who attended the week of training at the end of October, we managed to catch up on quite a few of the mandatory updates.</w:t>
      </w:r>
    </w:p>
    <w:p w:rsidR="00A86065" w:rsidRDefault="00A86065">
      <w:r>
        <w:t>However, many people failed to turn up.  This in turn has cost us a large sum of money for no shows.  Therefore, failure to attend without a valid reason and notice</w:t>
      </w:r>
      <w:r w:rsidR="005C226A">
        <w:t>,</w:t>
      </w:r>
      <w:r>
        <w:t xml:space="preserve"> will now incur a £20.00 charge per person, per course.</w:t>
      </w:r>
    </w:p>
    <w:p w:rsidR="00A86065" w:rsidRDefault="00A86065"/>
    <w:p w:rsidR="004F7014" w:rsidRDefault="004F7014">
      <w:r>
        <w:t xml:space="preserve">We will next be focusing of the </w:t>
      </w:r>
      <w:r w:rsidR="00A86065">
        <w:t xml:space="preserve">Mandatory </w:t>
      </w:r>
      <w:r>
        <w:t>Care Certificate course for those who are eligible.  Tracy will contact you soon if you qualify for these courses.</w:t>
      </w:r>
    </w:p>
    <w:p w:rsidR="00D97B58" w:rsidRDefault="004F7014" w:rsidP="004F7014">
      <w:r>
        <w:t xml:space="preserve">We will also have a report writing </w:t>
      </w:r>
      <w:r w:rsidR="00A86065">
        <w:t>course available in the 2019</w:t>
      </w:r>
      <w:r>
        <w:t>, watch this space!</w:t>
      </w:r>
    </w:p>
    <w:p w:rsidR="004F7014" w:rsidRDefault="00611A47">
      <w:pPr>
        <w:rPr>
          <w:b/>
        </w:rPr>
      </w:pPr>
      <w:r>
        <w:rPr>
          <w:b/>
        </w:rPr>
        <w:t>Out of Hours Calling</w:t>
      </w:r>
    </w:p>
    <w:p w:rsidR="004F7014" w:rsidRPr="004F7014" w:rsidRDefault="004F7014">
      <w:r w:rsidRPr="004F7014">
        <w:t xml:space="preserve">Most of you are now using the on call phone appropriately, this is just a reminder so we can get this </w:t>
      </w:r>
      <w:r>
        <w:t>issue sorted:</w:t>
      </w:r>
    </w:p>
    <w:p w:rsidR="00611A47" w:rsidRPr="00611A47" w:rsidRDefault="00611A47">
      <w:r w:rsidRPr="00611A47">
        <w:t>Please ensure that you only phone the on call number FOR EMERGENCIES ONLY, not for checking rotas or payroll queries.  These call must be made to the office Mon – Fri 9am – 5pm.  Calls are now being logged on evenings and weekends.  Further annoyances m</w:t>
      </w:r>
      <w:r>
        <w:t>ay cause a change in policy to come in line with the rest of the industry</w:t>
      </w:r>
      <w:r w:rsidRPr="00611A47">
        <w:t>.</w:t>
      </w:r>
    </w:p>
    <w:p w:rsidR="00B712D0" w:rsidRDefault="001C3672">
      <w:pPr>
        <w:rPr>
          <w:b/>
        </w:rPr>
      </w:pPr>
      <w:r>
        <w:rPr>
          <w:b/>
        </w:rPr>
        <w:t>Attached Paperwork</w:t>
      </w:r>
    </w:p>
    <w:p w:rsidR="001C3672" w:rsidRPr="001C3672" w:rsidRDefault="001C3672">
      <w:r>
        <w:t>Falls Prevention &amp; Post Falls Management</w:t>
      </w:r>
      <w:bookmarkStart w:id="0" w:name="_GoBack"/>
      <w:bookmarkEnd w:id="0"/>
    </w:p>
    <w:sectPr w:rsidR="001C3672" w:rsidRPr="001C367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17" w:rsidRDefault="004D7F17">
      <w:pPr>
        <w:spacing w:after="0" w:line="240" w:lineRule="auto"/>
      </w:pPr>
      <w:r>
        <w:separator/>
      </w:r>
    </w:p>
  </w:endnote>
  <w:endnote w:type="continuationSeparator" w:id="0">
    <w:p w:rsidR="004D7F17" w:rsidRDefault="004D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17" w:rsidRDefault="004D7F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7F17" w:rsidRDefault="004D7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78"/>
    <w:rsid w:val="000F62BC"/>
    <w:rsid w:val="001C3672"/>
    <w:rsid w:val="002C3C0D"/>
    <w:rsid w:val="004D7F17"/>
    <w:rsid w:val="004F7014"/>
    <w:rsid w:val="005C226A"/>
    <w:rsid w:val="00611A47"/>
    <w:rsid w:val="0081294B"/>
    <w:rsid w:val="008B2540"/>
    <w:rsid w:val="00A86065"/>
    <w:rsid w:val="00B712D0"/>
    <w:rsid w:val="00BA7AE7"/>
    <w:rsid w:val="00BF46D1"/>
    <w:rsid w:val="00D97B58"/>
    <w:rsid w:val="00EE2307"/>
    <w:rsid w:val="00F15778"/>
    <w:rsid w:val="00F854D5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93F92-9D58-44D3-A8D0-E98EBC05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Caretaker</dc:creator>
  <dc:description/>
  <cp:lastModifiedBy>Senior Caretaker</cp:lastModifiedBy>
  <cp:revision>5</cp:revision>
  <cp:lastPrinted>2018-11-13T13:19:00Z</cp:lastPrinted>
  <dcterms:created xsi:type="dcterms:W3CDTF">2018-11-13T12:35:00Z</dcterms:created>
  <dcterms:modified xsi:type="dcterms:W3CDTF">2018-11-27T12:33:00Z</dcterms:modified>
</cp:coreProperties>
</file>